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0A8D01" w14:textId="5B107EC7" w:rsidR="00EF6615" w:rsidRPr="00B23C00" w:rsidRDefault="00B23C00" w:rsidP="00B23C00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23C00">
        <w:rPr>
          <w:rFonts w:ascii="Times New Roman" w:hAnsi="Times New Roman" w:cs="Times New Roman"/>
          <w:sz w:val="24"/>
          <w:szCs w:val="24"/>
        </w:rPr>
        <w:t>Додаток 1</w:t>
      </w:r>
    </w:p>
    <w:p w14:paraId="08C35854" w14:textId="148A2DE1" w:rsidR="00B23C00" w:rsidRPr="00B23C00" w:rsidRDefault="00B23C00" w:rsidP="00B23C00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23C00">
        <w:rPr>
          <w:rFonts w:ascii="Times New Roman" w:hAnsi="Times New Roman" w:cs="Times New Roman"/>
          <w:sz w:val="24"/>
          <w:szCs w:val="24"/>
          <w:lang w:val="uk-UA"/>
        </w:rPr>
        <w:t xml:space="preserve">до Порядку організації та функціонування </w:t>
      </w:r>
    </w:p>
    <w:p w14:paraId="7FCB203C" w14:textId="68179DC3" w:rsidR="00B23C00" w:rsidRDefault="00B23C00" w:rsidP="00B23C00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B23C00">
        <w:rPr>
          <w:rFonts w:ascii="Times New Roman" w:hAnsi="Times New Roman" w:cs="Times New Roman"/>
          <w:sz w:val="24"/>
          <w:szCs w:val="24"/>
          <w:lang w:val="uk-UA"/>
        </w:rPr>
        <w:t>внутрішнього контролю в КПІ ім. Ігоря Сікорського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28"/>
        <w:gridCol w:w="2115"/>
        <w:gridCol w:w="13"/>
        <w:gridCol w:w="4110"/>
        <w:gridCol w:w="1701"/>
        <w:gridCol w:w="2977"/>
        <w:gridCol w:w="3650"/>
      </w:tblGrid>
      <w:tr w:rsidR="0026121E" w:rsidRPr="004B2C55" w14:paraId="65987A45" w14:textId="77777777" w:rsidTr="0026121E">
        <w:trPr>
          <w:trHeight w:val="1020"/>
        </w:trPr>
        <w:tc>
          <w:tcPr>
            <w:tcW w:w="15694" w:type="dxa"/>
            <w:gridSpan w:val="7"/>
            <w:noWrap/>
            <w:hideMark/>
          </w:tcPr>
          <w:p w14:paraId="41CB2637" w14:textId="0D699A2F" w:rsidR="0026121E" w:rsidRPr="004B2C55" w:rsidRDefault="0026121E" w:rsidP="0026121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Інформація про ідентифікацію та оцін</w:t>
            </w:r>
            <w:r w:rsidR="001A18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ку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ризиків</w:t>
            </w:r>
          </w:p>
          <w:p w14:paraId="13581DBC" w14:textId="6B0F9C87" w:rsidR="0026121E" w:rsidRPr="0026121E" w:rsidRDefault="0026121E" w:rsidP="0026121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D62F87">
              <w:rPr>
                <w:rFonts w:ascii="Times New Roman" w:hAnsi="Times New Roman" w:cs="Times New Roman"/>
                <w:sz w:val="24"/>
                <w:szCs w:val="24"/>
              </w:rPr>
              <w:t>проведена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_________________________________________________________________________</w:t>
            </w:r>
          </w:p>
          <w:p w14:paraId="51F2AB0A" w14:textId="141B015A" w:rsidR="0026121E" w:rsidRPr="0026121E" w:rsidRDefault="0026121E" w:rsidP="0026121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6121E">
              <w:rPr>
                <w:rFonts w:ascii="Times New Roman" w:hAnsi="Times New Roman" w:cs="Times New Roman"/>
                <w:sz w:val="24"/>
                <w:szCs w:val="24"/>
              </w:rPr>
              <w:t>(назва структурного підрозділу КПІ ім.</w:t>
            </w:r>
            <w:r w:rsidRPr="0026121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6121E">
              <w:rPr>
                <w:rFonts w:ascii="Times New Roman" w:hAnsi="Times New Roman" w:cs="Times New Roman"/>
                <w:sz w:val="24"/>
                <w:szCs w:val="24"/>
              </w:rPr>
              <w:t>Ігоря Сікорського)</w:t>
            </w:r>
          </w:p>
        </w:tc>
      </w:tr>
      <w:tr w:rsidR="003D24CC" w:rsidRPr="004B2C55" w14:paraId="70AB63AE" w14:textId="77777777" w:rsidTr="005E4F21">
        <w:trPr>
          <w:trHeight w:val="2175"/>
        </w:trPr>
        <w:tc>
          <w:tcPr>
            <w:tcW w:w="1128" w:type="dxa"/>
            <w:noWrap/>
            <w:hideMark/>
          </w:tcPr>
          <w:p w14:paraId="0720D37B" w14:textId="5A0423D2" w:rsidR="0026121E" w:rsidRPr="004B2C55" w:rsidRDefault="0026121E" w:rsidP="0026121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 ризику</w:t>
            </w:r>
          </w:p>
        </w:tc>
        <w:tc>
          <w:tcPr>
            <w:tcW w:w="2128" w:type="dxa"/>
            <w:gridSpan w:val="2"/>
            <w:hideMark/>
          </w:tcPr>
          <w:p w14:paraId="115DBC93" w14:textId="510CD30E" w:rsidR="0026121E" w:rsidRPr="004B2C55" w:rsidRDefault="0026121E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Категорія ризику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(зовнішній</w:t>
            </w:r>
            <w:r w:rsidR="00805B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805B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внутрішній)</w:t>
            </w:r>
          </w:p>
        </w:tc>
        <w:tc>
          <w:tcPr>
            <w:tcW w:w="4110" w:type="dxa"/>
            <w:hideMark/>
          </w:tcPr>
          <w:p w14:paraId="5418114B" w14:textId="16F35724" w:rsidR="0026121E" w:rsidRPr="003D24CC" w:rsidRDefault="0026121E" w:rsidP="003D24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Види ризику</w:t>
            </w:r>
            <w:r w:rsidRP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br/>
              <w:t xml:space="preserve"> (нормативно-правові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, </w:t>
            </w:r>
            <w:r w:rsidRP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операційно-технологічні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, </w:t>
            </w:r>
            <w:r w:rsidRP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програмно-технічні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, </w:t>
            </w:r>
            <w:r w:rsidRP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кадрові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, </w:t>
            </w:r>
            <w:r w:rsidRP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фінансово-господарські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,</w:t>
            </w:r>
            <w:r w:rsidRP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br/>
              <w:t>фінансові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, </w:t>
            </w:r>
            <w:r w:rsidRP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корупційні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, </w:t>
            </w:r>
            <w:r w:rsidRP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ризики </w:t>
            </w:r>
            <w:r w:rsidRP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br/>
              <w:t>інформаційної безпек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и, </w:t>
            </w:r>
            <w:r w:rsidRP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репутаційні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1701" w:type="dxa"/>
            <w:hideMark/>
          </w:tcPr>
          <w:p w14:paraId="3A5C456F" w14:textId="36CAA39C" w:rsidR="0026121E" w:rsidRPr="004B2C55" w:rsidRDefault="0026121E" w:rsidP="003D24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Оцінка ризику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(числове значення)</w:t>
            </w:r>
          </w:p>
        </w:tc>
        <w:tc>
          <w:tcPr>
            <w:tcW w:w="2977" w:type="dxa"/>
            <w:hideMark/>
          </w:tcPr>
          <w:p w14:paraId="00E08F57" w14:textId="03D36E1D" w:rsidR="0026121E" w:rsidRPr="004B2C55" w:rsidRDefault="0026121E" w:rsidP="003D24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Спосіб реагування 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(зменшення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, 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прийняття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,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розділення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(переда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ння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="003D24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,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уникнення)</w:t>
            </w:r>
          </w:p>
        </w:tc>
        <w:tc>
          <w:tcPr>
            <w:tcW w:w="3650" w:type="dxa"/>
            <w:hideMark/>
          </w:tcPr>
          <w:p w14:paraId="41E7B22E" w14:textId="77777777" w:rsidR="0026121E" w:rsidRPr="004B2C55" w:rsidRDefault="0026121E" w:rsidP="003D24C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Пропозиції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 заходів реагування</w:t>
            </w:r>
          </w:p>
        </w:tc>
      </w:tr>
      <w:tr w:rsidR="00E86961" w:rsidRPr="004B2C55" w14:paraId="416B40B1" w14:textId="77777777" w:rsidTr="005E4F21">
        <w:trPr>
          <w:trHeight w:val="330"/>
        </w:trPr>
        <w:tc>
          <w:tcPr>
            <w:tcW w:w="1128" w:type="dxa"/>
            <w:noWrap/>
            <w:hideMark/>
          </w:tcPr>
          <w:p w14:paraId="1CA3A60E" w14:textId="77777777" w:rsidR="0026121E" w:rsidRPr="0026121E" w:rsidRDefault="0026121E" w:rsidP="0026121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12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28" w:type="dxa"/>
            <w:gridSpan w:val="2"/>
            <w:noWrap/>
            <w:hideMark/>
          </w:tcPr>
          <w:p w14:paraId="4D261A43" w14:textId="77777777" w:rsidR="0026121E" w:rsidRPr="00805B6E" w:rsidRDefault="0026121E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110" w:type="dxa"/>
            <w:noWrap/>
            <w:hideMark/>
          </w:tcPr>
          <w:p w14:paraId="49CA5880" w14:textId="77777777" w:rsidR="0026121E" w:rsidRPr="00805B6E" w:rsidRDefault="0026121E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noWrap/>
            <w:hideMark/>
          </w:tcPr>
          <w:p w14:paraId="72B2105F" w14:textId="77777777" w:rsidR="0026121E" w:rsidRPr="00805B6E" w:rsidRDefault="0026121E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77" w:type="dxa"/>
            <w:noWrap/>
            <w:hideMark/>
          </w:tcPr>
          <w:p w14:paraId="342AFF9A" w14:textId="77777777" w:rsidR="0026121E" w:rsidRPr="00805B6E" w:rsidRDefault="0026121E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650" w:type="dxa"/>
            <w:noWrap/>
            <w:hideMark/>
          </w:tcPr>
          <w:p w14:paraId="709C90C8" w14:textId="77777777" w:rsidR="0026121E" w:rsidRPr="00805B6E" w:rsidRDefault="0026121E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5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E86961" w:rsidRPr="004B2C55" w14:paraId="40943594" w14:textId="0CDE9837" w:rsidTr="005E4F21">
        <w:trPr>
          <w:trHeight w:val="330"/>
        </w:trPr>
        <w:tc>
          <w:tcPr>
            <w:tcW w:w="1128" w:type="dxa"/>
            <w:noWrap/>
            <w:hideMark/>
          </w:tcPr>
          <w:p w14:paraId="6261F347" w14:textId="41F6743D" w:rsidR="00E86961" w:rsidRPr="004B2C55" w:rsidRDefault="00E86961" w:rsidP="003D24C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14:paraId="6B83FFBA" w14:textId="1D9A3FAD" w:rsidR="00E86961" w:rsidRPr="004B2C55" w:rsidRDefault="00E86961" w:rsidP="003D24CC">
            <w:pPr>
              <w:spacing w:line="276" w:lineRule="auto"/>
              <w:ind w:left="175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gridSpan w:val="2"/>
          </w:tcPr>
          <w:p w14:paraId="52EEDA8D" w14:textId="77777777" w:rsidR="00E86961" w:rsidRPr="004B2C55" w:rsidRDefault="00E86961" w:rsidP="005E4F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і назва функції</w:t>
            </w:r>
          </w:p>
        </w:tc>
        <w:tc>
          <w:tcPr>
            <w:tcW w:w="2977" w:type="dxa"/>
          </w:tcPr>
          <w:p w14:paraId="086DF9D6" w14:textId="0C05BB4B" w:rsidR="00E86961" w:rsidRPr="004B2C55" w:rsidRDefault="00E8696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50" w:type="dxa"/>
          </w:tcPr>
          <w:p w14:paraId="528223C3" w14:textId="263989F3" w:rsidR="00E86961" w:rsidRPr="004B2C55" w:rsidRDefault="00E8696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86961" w:rsidRPr="004B2C55" w14:paraId="0DC29AB6" w14:textId="37D818EF" w:rsidTr="005E4F21">
        <w:trPr>
          <w:trHeight w:val="315"/>
        </w:trPr>
        <w:tc>
          <w:tcPr>
            <w:tcW w:w="1128" w:type="dxa"/>
            <w:noWrap/>
            <w:hideMark/>
          </w:tcPr>
          <w:p w14:paraId="526F2A9D" w14:textId="262F2AAE" w:rsidR="00E86961" w:rsidRPr="004B2C55" w:rsidRDefault="00E86961" w:rsidP="004B2C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14:paraId="1E9EF480" w14:textId="058A2934" w:rsidR="00E86961" w:rsidRPr="004B2C55" w:rsidRDefault="00E8696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gridSpan w:val="2"/>
          </w:tcPr>
          <w:p w14:paraId="22FAAB4B" w14:textId="142EB0FC" w:rsidR="00E86961" w:rsidRPr="004B2C55" w:rsidRDefault="00E86961" w:rsidP="005E4F21">
            <w:pPr>
              <w:spacing w:line="276" w:lineRule="auto"/>
              <w:ind w:left="46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Червона зона*</w:t>
            </w:r>
          </w:p>
        </w:tc>
        <w:tc>
          <w:tcPr>
            <w:tcW w:w="2977" w:type="dxa"/>
          </w:tcPr>
          <w:p w14:paraId="12EA50EB" w14:textId="700C4D34" w:rsidR="00E86961" w:rsidRPr="004B2C55" w:rsidRDefault="00E8696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50" w:type="dxa"/>
          </w:tcPr>
          <w:p w14:paraId="784158D8" w14:textId="79537CDE" w:rsidR="00E86961" w:rsidRPr="004B2C55" w:rsidRDefault="00E8696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51CD2" w:rsidRPr="004B2C55" w14:paraId="4E69699E" w14:textId="77777777" w:rsidTr="005E4F21">
        <w:trPr>
          <w:trHeight w:val="315"/>
        </w:trPr>
        <w:tc>
          <w:tcPr>
            <w:tcW w:w="1128" w:type="dxa"/>
            <w:noWrap/>
            <w:hideMark/>
          </w:tcPr>
          <w:p w14:paraId="470AB8AB" w14:textId="77777777" w:rsidR="00751CD2" w:rsidRPr="004B2C55" w:rsidRDefault="00751CD2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Ризик 1</w:t>
            </w:r>
          </w:p>
        </w:tc>
        <w:tc>
          <w:tcPr>
            <w:tcW w:w="2128" w:type="dxa"/>
            <w:gridSpan w:val="2"/>
            <w:noWrap/>
            <w:hideMark/>
          </w:tcPr>
          <w:p w14:paraId="015B43E1" w14:textId="77777777" w:rsidR="00751CD2" w:rsidRPr="004B2C55" w:rsidRDefault="00751CD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11" w:type="dxa"/>
            <w:gridSpan w:val="2"/>
            <w:noWrap/>
            <w:hideMark/>
          </w:tcPr>
          <w:p w14:paraId="4ADEC194" w14:textId="68E09D30" w:rsidR="00751CD2" w:rsidRPr="00751CD2" w:rsidRDefault="00751CD2" w:rsidP="005E4F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noWrap/>
            <w:hideMark/>
          </w:tcPr>
          <w:p w14:paraId="5EB52AC9" w14:textId="77777777" w:rsidR="00751CD2" w:rsidRPr="004B2C55" w:rsidRDefault="00751CD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50" w:type="dxa"/>
            <w:noWrap/>
            <w:hideMark/>
          </w:tcPr>
          <w:p w14:paraId="67374546" w14:textId="77777777" w:rsidR="00751CD2" w:rsidRPr="004B2C55" w:rsidRDefault="00751CD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E4F21" w:rsidRPr="004B2C55" w14:paraId="1FEED09A" w14:textId="53009E2F" w:rsidTr="005E4F21">
        <w:trPr>
          <w:trHeight w:val="315"/>
        </w:trPr>
        <w:tc>
          <w:tcPr>
            <w:tcW w:w="1128" w:type="dxa"/>
            <w:noWrap/>
            <w:hideMark/>
          </w:tcPr>
          <w:p w14:paraId="1E00CE15" w14:textId="7090F52E" w:rsidR="005E4F21" w:rsidRPr="004B2C55" w:rsidRDefault="005E4F21" w:rsidP="004B2C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14:paraId="4C83D9A8" w14:textId="044BE95A" w:rsidR="005E4F21" w:rsidRPr="004B2C55" w:rsidRDefault="005E4F21" w:rsidP="005E4F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gridSpan w:val="2"/>
          </w:tcPr>
          <w:p w14:paraId="3CD64CC5" w14:textId="7FCA5914" w:rsidR="005E4F21" w:rsidRPr="004B2C55" w:rsidRDefault="005E4F21" w:rsidP="005E4F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Жовта зона*</w:t>
            </w:r>
          </w:p>
        </w:tc>
        <w:tc>
          <w:tcPr>
            <w:tcW w:w="2977" w:type="dxa"/>
          </w:tcPr>
          <w:p w14:paraId="66CB84D8" w14:textId="4990388D" w:rsidR="005E4F21" w:rsidRPr="004B2C55" w:rsidRDefault="005E4F2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50" w:type="dxa"/>
          </w:tcPr>
          <w:p w14:paraId="59C158B3" w14:textId="61006264" w:rsidR="005E4F21" w:rsidRPr="004B2C55" w:rsidRDefault="005E4F2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51CD2" w:rsidRPr="004B2C55" w14:paraId="167DEC09" w14:textId="77777777" w:rsidTr="005E4F21">
        <w:trPr>
          <w:trHeight w:val="315"/>
        </w:trPr>
        <w:tc>
          <w:tcPr>
            <w:tcW w:w="1128" w:type="dxa"/>
            <w:noWrap/>
            <w:hideMark/>
          </w:tcPr>
          <w:p w14:paraId="589ADD33" w14:textId="77777777" w:rsidR="00751CD2" w:rsidRPr="004B2C55" w:rsidRDefault="00751CD2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Ризик 2</w:t>
            </w:r>
          </w:p>
        </w:tc>
        <w:tc>
          <w:tcPr>
            <w:tcW w:w="2128" w:type="dxa"/>
            <w:gridSpan w:val="2"/>
            <w:noWrap/>
            <w:hideMark/>
          </w:tcPr>
          <w:p w14:paraId="4824C9C4" w14:textId="77777777" w:rsidR="00751CD2" w:rsidRPr="004B2C55" w:rsidRDefault="00751CD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11" w:type="dxa"/>
            <w:gridSpan w:val="2"/>
            <w:noWrap/>
            <w:hideMark/>
          </w:tcPr>
          <w:p w14:paraId="7FD4B82D" w14:textId="334D612A" w:rsidR="00751CD2" w:rsidRPr="00751CD2" w:rsidRDefault="00751CD2" w:rsidP="005E4F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noWrap/>
            <w:hideMark/>
          </w:tcPr>
          <w:p w14:paraId="1EAA96ED" w14:textId="77777777" w:rsidR="00751CD2" w:rsidRPr="004B2C55" w:rsidRDefault="00751CD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50" w:type="dxa"/>
            <w:noWrap/>
            <w:hideMark/>
          </w:tcPr>
          <w:p w14:paraId="116CD040" w14:textId="77777777" w:rsidR="00751CD2" w:rsidRPr="004B2C55" w:rsidRDefault="00751CD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E4F21" w:rsidRPr="004B2C55" w14:paraId="12AE3013" w14:textId="570D9584" w:rsidTr="005E4F21">
        <w:trPr>
          <w:trHeight w:val="315"/>
        </w:trPr>
        <w:tc>
          <w:tcPr>
            <w:tcW w:w="1128" w:type="dxa"/>
            <w:noWrap/>
            <w:hideMark/>
          </w:tcPr>
          <w:p w14:paraId="3D7027A8" w14:textId="0602E53C" w:rsidR="005E4F21" w:rsidRPr="004B2C55" w:rsidRDefault="005E4F21" w:rsidP="004B2C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14:paraId="5C6E23A4" w14:textId="2E24AC0D" w:rsidR="005E4F21" w:rsidRPr="004B2C55" w:rsidRDefault="005E4F21" w:rsidP="00805B6E">
            <w:pPr>
              <w:spacing w:line="276" w:lineRule="auto"/>
              <w:ind w:left="199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gridSpan w:val="2"/>
          </w:tcPr>
          <w:p w14:paraId="5D4B2CD4" w14:textId="10C85538" w:rsidR="005E4F21" w:rsidRPr="004B2C55" w:rsidRDefault="005E4F21" w:rsidP="005E4F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Зелена зона*</w:t>
            </w:r>
          </w:p>
        </w:tc>
        <w:tc>
          <w:tcPr>
            <w:tcW w:w="2977" w:type="dxa"/>
          </w:tcPr>
          <w:p w14:paraId="75A414B5" w14:textId="64243D29" w:rsidR="005E4F21" w:rsidRPr="004B2C55" w:rsidRDefault="005E4F2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50" w:type="dxa"/>
          </w:tcPr>
          <w:p w14:paraId="3F2DD274" w14:textId="3D8A1713" w:rsidR="005E4F21" w:rsidRPr="004B2C55" w:rsidRDefault="005E4F2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51CD2" w:rsidRPr="004B2C55" w14:paraId="130A924F" w14:textId="77777777" w:rsidTr="005E4F21">
        <w:trPr>
          <w:trHeight w:val="315"/>
        </w:trPr>
        <w:tc>
          <w:tcPr>
            <w:tcW w:w="1128" w:type="dxa"/>
            <w:noWrap/>
            <w:hideMark/>
          </w:tcPr>
          <w:p w14:paraId="55326A96" w14:textId="77777777" w:rsidR="00751CD2" w:rsidRPr="004B2C55" w:rsidRDefault="00751CD2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Ризик 3</w:t>
            </w:r>
          </w:p>
        </w:tc>
        <w:tc>
          <w:tcPr>
            <w:tcW w:w="2128" w:type="dxa"/>
            <w:gridSpan w:val="2"/>
            <w:noWrap/>
            <w:hideMark/>
          </w:tcPr>
          <w:p w14:paraId="0A2FE818" w14:textId="77777777" w:rsidR="00751CD2" w:rsidRPr="004B2C55" w:rsidRDefault="00751CD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11" w:type="dxa"/>
            <w:gridSpan w:val="2"/>
            <w:noWrap/>
            <w:hideMark/>
          </w:tcPr>
          <w:p w14:paraId="503B9EB3" w14:textId="707A100B" w:rsidR="00751CD2" w:rsidRPr="005E4F21" w:rsidRDefault="00751CD2" w:rsidP="005E4F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7" w:type="dxa"/>
            <w:noWrap/>
            <w:hideMark/>
          </w:tcPr>
          <w:p w14:paraId="1A441378" w14:textId="77777777" w:rsidR="00751CD2" w:rsidRPr="004B2C55" w:rsidRDefault="00751CD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50" w:type="dxa"/>
            <w:noWrap/>
            <w:hideMark/>
          </w:tcPr>
          <w:p w14:paraId="40AB9F49" w14:textId="77777777" w:rsidR="00751CD2" w:rsidRPr="004B2C55" w:rsidRDefault="00751CD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E4F21" w:rsidRPr="004B2C55" w14:paraId="20528BC8" w14:textId="78F7DE59" w:rsidTr="005E4F21">
        <w:trPr>
          <w:trHeight w:val="315"/>
        </w:trPr>
        <w:tc>
          <w:tcPr>
            <w:tcW w:w="1128" w:type="dxa"/>
            <w:noWrap/>
            <w:hideMark/>
          </w:tcPr>
          <w:p w14:paraId="116C2728" w14:textId="44EE943C" w:rsidR="005E4F21" w:rsidRPr="004B2C55" w:rsidRDefault="005E4F21" w:rsidP="003D24CC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nil"/>
            </w:tcBorders>
          </w:tcPr>
          <w:p w14:paraId="1117463F" w14:textId="20788BD8" w:rsidR="005E4F21" w:rsidRPr="004B2C55" w:rsidRDefault="005E4F21" w:rsidP="003D24CC">
            <w:pPr>
              <w:spacing w:line="276" w:lineRule="auto"/>
              <w:ind w:left="61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24" w:type="dxa"/>
            <w:gridSpan w:val="3"/>
            <w:tcBorders>
              <w:top w:val="nil"/>
            </w:tcBorders>
          </w:tcPr>
          <w:p w14:paraId="54B1D8D7" w14:textId="0C5DB34B" w:rsidR="005E4F21" w:rsidRPr="004B2C55" w:rsidRDefault="005E4F21" w:rsidP="005E4F2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і назва функції</w:t>
            </w:r>
          </w:p>
        </w:tc>
        <w:tc>
          <w:tcPr>
            <w:tcW w:w="2977" w:type="dxa"/>
          </w:tcPr>
          <w:p w14:paraId="7ABB04BE" w14:textId="5B93EB2C" w:rsidR="005E4F21" w:rsidRPr="004B2C55" w:rsidRDefault="005E4F2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50" w:type="dxa"/>
          </w:tcPr>
          <w:p w14:paraId="5819F9FD" w14:textId="3CE36589" w:rsidR="005E4F21" w:rsidRPr="004B2C55" w:rsidRDefault="005E4F2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E4F21" w:rsidRPr="004B2C55" w14:paraId="16DB206D" w14:textId="4332590E" w:rsidTr="005E4F21">
        <w:trPr>
          <w:trHeight w:val="315"/>
        </w:trPr>
        <w:tc>
          <w:tcPr>
            <w:tcW w:w="1128" w:type="dxa"/>
            <w:noWrap/>
            <w:hideMark/>
          </w:tcPr>
          <w:p w14:paraId="58D5A300" w14:textId="33F2CF34" w:rsidR="005E4F21" w:rsidRPr="004B2C55" w:rsidRDefault="005E4F21" w:rsidP="004B2C5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15" w:type="dxa"/>
          </w:tcPr>
          <w:p w14:paraId="08972E8F" w14:textId="58F426DD" w:rsidR="005E4F21" w:rsidRPr="004B2C55" w:rsidRDefault="005E4F21" w:rsidP="00805B6E">
            <w:pPr>
              <w:spacing w:line="276" w:lineRule="auto"/>
              <w:ind w:left="85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24" w:type="dxa"/>
            <w:gridSpan w:val="3"/>
          </w:tcPr>
          <w:p w14:paraId="05CED7EE" w14:textId="6A3D028E" w:rsidR="005E4F21" w:rsidRPr="004B2C55" w:rsidRDefault="005E4F21" w:rsidP="005E4F2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Червона зона*</w:t>
            </w:r>
          </w:p>
        </w:tc>
        <w:tc>
          <w:tcPr>
            <w:tcW w:w="2977" w:type="dxa"/>
          </w:tcPr>
          <w:p w14:paraId="00BCDB94" w14:textId="2C20EA72" w:rsidR="005E4F21" w:rsidRPr="004B2C55" w:rsidRDefault="005E4F2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50" w:type="dxa"/>
          </w:tcPr>
          <w:p w14:paraId="7D8F5269" w14:textId="3A30E48E" w:rsidR="005E4F21" w:rsidRPr="004B2C55" w:rsidRDefault="005E4F2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E4F21" w:rsidRPr="004B2C55" w14:paraId="09EC268A" w14:textId="77777777" w:rsidTr="005E4F21">
        <w:trPr>
          <w:trHeight w:val="315"/>
        </w:trPr>
        <w:tc>
          <w:tcPr>
            <w:tcW w:w="1128" w:type="dxa"/>
            <w:noWrap/>
            <w:hideMark/>
          </w:tcPr>
          <w:p w14:paraId="5FE289F0" w14:textId="77777777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Ризик 4</w:t>
            </w:r>
          </w:p>
        </w:tc>
        <w:tc>
          <w:tcPr>
            <w:tcW w:w="2128" w:type="dxa"/>
            <w:gridSpan w:val="2"/>
            <w:noWrap/>
            <w:hideMark/>
          </w:tcPr>
          <w:p w14:paraId="10D2B20E" w14:textId="1D93B7E8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noWrap/>
            <w:hideMark/>
          </w:tcPr>
          <w:p w14:paraId="3107367B" w14:textId="5B803C19" w:rsidR="005E4F21" w:rsidRPr="004B2C55" w:rsidRDefault="005E4F21" w:rsidP="005E4F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noWrap/>
            <w:hideMark/>
          </w:tcPr>
          <w:p w14:paraId="7CC1CDA5" w14:textId="618E74E1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0" w:type="dxa"/>
            <w:noWrap/>
            <w:hideMark/>
          </w:tcPr>
          <w:p w14:paraId="31FB1F4A" w14:textId="3126C7DC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F21" w:rsidRPr="004B2C55" w14:paraId="1936A287" w14:textId="734F72C5" w:rsidTr="005E4F21">
        <w:trPr>
          <w:trHeight w:val="315"/>
        </w:trPr>
        <w:tc>
          <w:tcPr>
            <w:tcW w:w="1128" w:type="dxa"/>
            <w:noWrap/>
            <w:hideMark/>
          </w:tcPr>
          <w:p w14:paraId="6616F15E" w14:textId="43F73988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14:paraId="538134BA" w14:textId="2A9F9FD3" w:rsidR="005E4F21" w:rsidRPr="004B2C55" w:rsidRDefault="005E4F21" w:rsidP="003D24CC">
            <w:pPr>
              <w:spacing w:line="276" w:lineRule="auto"/>
              <w:ind w:left="109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gridSpan w:val="2"/>
          </w:tcPr>
          <w:p w14:paraId="0D860F2F" w14:textId="1196DD5C" w:rsidR="005E4F21" w:rsidRPr="004B2C55" w:rsidRDefault="005E4F21" w:rsidP="005E4F2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Жовта зона*</w:t>
            </w:r>
          </w:p>
        </w:tc>
        <w:tc>
          <w:tcPr>
            <w:tcW w:w="2977" w:type="dxa"/>
          </w:tcPr>
          <w:p w14:paraId="20F6E919" w14:textId="51002486" w:rsidR="005E4F21" w:rsidRPr="004B2C55" w:rsidRDefault="005E4F2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50" w:type="dxa"/>
          </w:tcPr>
          <w:p w14:paraId="49F2D8FE" w14:textId="3CF86992" w:rsidR="005E4F21" w:rsidRPr="004B2C55" w:rsidRDefault="005E4F2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E4F21" w:rsidRPr="004B2C55" w14:paraId="75CDFA23" w14:textId="77777777" w:rsidTr="005E4F21">
        <w:trPr>
          <w:trHeight w:val="315"/>
        </w:trPr>
        <w:tc>
          <w:tcPr>
            <w:tcW w:w="1128" w:type="dxa"/>
            <w:noWrap/>
            <w:hideMark/>
          </w:tcPr>
          <w:p w14:paraId="5D73B3BD" w14:textId="77777777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Ризик 5</w:t>
            </w:r>
          </w:p>
        </w:tc>
        <w:tc>
          <w:tcPr>
            <w:tcW w:w="2128" w:type="dxa"/>
            <w:gridSpan w:val="2"/>
            <w:noWrap/>
            <w:hideMark/>
          </w:tcPr>
          <w:p w14:paraId="3AC34A21" w14:textId="37CE20E2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noWrap/>
            <w:hideMark/>
          </w:tcPr>
          <w:p w14:paraId="19AE675B" w14:textId="4782D8F7" w:rsidR="005E4F21" w:rsidRPr="004B2C55" w:rsidRDefault="005E4F21" w:rsidP="005E4F2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noWrap/>
            <w:hideMark/>
          </w:tcPr>
          <w:p w14:paraId="52BFDA69" w14:textId="01CA5E91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0" w:type="dxa"/>
            <w:noWrap/>
            <w:hideMark/>
          </w:tcPr>
          <w:p w14:paraId="252ACB82" w14:textId="4B9A8431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F21" w:rsidRPr="004B2C55" w14:paraId="03BF81DB" w14:textId="7477966F" w:rsidTr="005E4F21">
        <w:trPr>
          <w:trHeight w:val="315"/>
        </w:trPr>
        <w:tc>
          <w:tcPr>
            <w:tcW w:w="1128" w:type="dxa"/>
            <w:noWrap/>
            <w:hideMark/>
          </w:tcPr>
          <w:p w14:paraId="3BF6BD0D" w14:textId="5B5E8FC9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8" w:type="dxa"/>
            <w:gridSpan w:val="2"/>
          </w:tcPr>
          <w:p w14:paraId="221305DF" w14:textId="72136A86" w:rsidR="005E4F21" w:rsidRPr="004B2C55" w:rsidRDefault="005E4F21" w:rsidP="003D24CC">
            <w:pPr>
              <w:spacing w:line="276" w:lineRule="auto"/>
              <w:ind w:left="145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gridSpan w:val="2"/>
          </w:tcPr>
          <w:p w14:paraId="102D3743" w14:textId="5B30C923" w:rsidR="005E4F21" w:rsidRPr="004B2C55" w:rsidRDefault="005E4F21" w:rsidP="005E4F2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</w:t>
            </w: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Зелена зона*</w:t>
            </w:r>
          </w:p>
        </w:tc>
        <w:tc>
          <w:tcPr>
            <w:tcW w:w="2977" w:type="dxa"/>
          </w:tcPr>
          <w:p w14:paraId="4AC187B4" w14:textId="6F259760" w:rsidR="005E4F21" w:rsidRPr="004B2C55" w:rsidRDefault="005E4F2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50" w:type="dxa"/>
          </w:tcPr>
          <w:p w14:paraId="2AD30B19" w14:textId="38B31F38" w:rsidR="005E4F21" w:rsidRPr="004B2C55" w:rsidRDefault="005E4F21" w:rsidP="00E8696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E4F21" w:rsidRPr="004B2C55" w14:paraId="1BC53E9D" w14:textId="77777777" w:rsidTr="005E4F21">
        <w:trPr>
          <w:trHeight w:val="330"/>
        </w:trPr>
        <w:tc>
          <w:tcPr>
            <w:tcW w:w="1128" w:type="dxa"/>
            <w:noWrap/>
            <w:hideMark/>
          </w:tcPr>
          <w:p w14:paraId="4C7F0101" w14:textId="77777777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Ризик 6</w:t>
            </w:r>
          </w:p>
        </w:tc>
        <w:tc>
          <w:tcPr>
            <w:tcW w:w="2128" w:type="dxa"/>
            <w:gridSpan w:val="2"/>
            <w:noWrap/>
            <w:hideMark/>
          </w:tcPr>
          <w:p w14:paraId="3F5668AB" w14:textId="01CE2965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gridSpan w:val="2"/>
            <w:noWrap/>
            <w:hideMark/>
          </w:tcPr>
          <w:p w14:paraId="495467F9" w14:textId="49095579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noWrap/>
            <w:hideMark/>
          </w:tcPr>
          <w:p w14:paraId="46259CCA" w14:textId="0620D562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0" w:type="dxa"/>
            <w:noWrap/>
            <w:hideMark/>
          </w:tcPr>
          <w:p w14:paraId="2BFCC95A" w14:textId="34A6BC96" w:rsidR="005E4F21" w:rsidRPr="004B2C55" w:rsidRDefault="005E4F21" w:rsidP="00805B6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832" w:rsidRPr="004B2C55" w14:paraId="64AD9CF2" w14:textId="77777777" w:rsidTr="00F45357">
        <w:trPr>
          <w:trHeight w:val="300"/>
        </w:trPr>
        <w:tc>
          <w:tcPr>
            <w:tcW w:w="15694" w:type="dxa"/>
            <w:gridSpan w:val="7"/>
            <w:noWrap/>
            <w:hideMark/>
          </w:tcPr>
          <w:p w14:paraId="467DD6FE" w14:textId="79339E02" w:rsidR="00E67832" w:rsidRPr="004B2C55" w:rsidRDefault="00E6783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*віднесення ризиків до червоної, жовтої та зеленої зон здійснюється відповідно до числових значень згідно з Матрицею оцінки ризиків.</w:t>
            </w:r>
          </w:p>
        </w:tc>
      </w:tr>
      <w:tr w:rsidR="00E67832" w:rsidRPr="004B2C55" w14:paraId="70EA6293" w14:textId="77777777" w:rsidTr="00E67832">
        <w:trPr>
          <w:trHeight w:val="1270"/>
        </w:trPr>
        <w:tc>
          <w:tcPr>
            <w:tcW w:w="15694" w:type="dxa"/>
            <w:gridSpan w:val="7"/>
            <w:noWrap/>
            <w:hideMark/>
          </w:tcPr>
          <w:p w14:paraId="50C257DD" w14:textId="77777777" w:rsidR="00E67832" w:rsidRDefault="00E6783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054754E1" w14:textId="77777777" w:rsidR="00E67832" w:rsidRDefault="00E6783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 xml:space="preserve">Керівник структурного підрозділу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</w:t>
            </w: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</w:t>
            </w:r>
            <w:r w:rsidRPr="004B2C55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14:paraId="4A927DA1" w14:textId="27D6BB8E" w:rsidR="00E67832" w:rsidRPr="00E67832" w:rsidRDefault="00E67832" w:rsidP="004B2C5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(підпис)                                         (прізвище, ініціали)</w:t>
            </w:r>
          </w:p>
        </w:tc>
      </w:tr>
    </w:tbl>
    <w:p w14:paraId="233DCD00" w14:textId="77777777" w:rsidR="004B2C55" w:rsidRPr="00B23C00" w:rsidRDefault="004B2C55" w:rsidP="004B2C55">
      <w:pPr>
        <w:spacing w:after="0"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B2C55" w:rsidRPr="00B23C00" w:rsidSect="0054701A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A1D"/>
    <w:rsid w:val="001A18BA"/>
    <w:rsid w:val="0026121E"/>
    <w:rsid w:val="003D24CC"/>
    <w:rsid w:val="004B2C55"/>
    <w:rsid w:val="0054701A"/>
    <w:rsid w:val="005E4F21"/>
    <w:rsid w:val="006B2E2F"/>
    <w:rsid w:val="006D3B20"/>
    <w:rsid w:val="00751CD2"/>
    <w:rsid w:val="00805B6E"/>
    <w:rsid w:val="00B23C00"/>
    <w:rsid w:val="00C27219"/>
    <w:rsid w:val="00CF6A1D"/>
    <w:rsid w:val="00D62F87"/>
    <w:rsid w:val="00E67832"/>
    <w:rsid w:val="00E86961"/>
    <w:rsid w:val="00EF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1333"/>
  <w15:chartTrackingRefBased/>
  <w15:docId w15:val="{A41A655B-D2FA-41DE-A737-57A056244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6A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6A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6A1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6A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6A1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6A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6A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6A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6A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6A1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F6A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F6A1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F6A1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F6A1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F6A1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F6A1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F6A1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F6A1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F6A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F6A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6A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F6A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F6A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F6A1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F6A1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F6A1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F6A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F6A1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F6A1D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B23C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7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D61AE-5D10-43B5-B0E1-5A7B89335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Marina</cp:lastModifiedBy>
  <cp:revision>2</cp:revision>
  <dcterms:created xsi:type="dcterms:W3CDTF">2025-06-12T12:06:00Z</dcterms:created>
  <dcterms:modified xsi:type="dcterms:W3CDTF">2025-06-12T12:06:00Z</dcterms:modified>
</cp:coreProperties>
</file>